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26F" w:rsidRDefault="00AA4B94">
      <w:pPr>
        <w:spacing w:after="0" w:line="36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47626F" w:rsidRDefault="00AA4B94">
      <w:pPr>
        <w:spacing w:after="0" w:line="36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образования и науки Забайкальского края</w:t>
      </w:r>
    </w:p>
    <w:p w:rsidR="0047626F" w:rsidRDefault="00AA4B94">
      <w:pPr>
        <w:spacing w:after="0" w:line="36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МБОУ Яснинская СОШ </w:t>
      </w:r>
      <w:r>
        <w:rPr>
          <w:rFonts w:ascii="Segoe UI Symbol" w:eastAsia="Segoe UI Symbol" w:hAnsi="Segoe UI Symbol" w:cs="Segoe UI Symbol"/>
          <w:b/>
          <w:color w:val="000000"/>
          <w:sz w:val="24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2</w:t>
      </w:r>
    </w:p>
    <w:p w:rsidR="0047626F" w:rsidRDefault="004762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53585B"/>
          <w:sz w:val="28"/>
          <w:shd w:val="clear" w:color="auto" w:fill="FFFFFF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F6561" w:rsidRDefault="00CF6561" w:rsidP="00CF6561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24"/>
        </w:rPr>
        <w:t xml:space="preserve"> Всероссийский педагогический конкурс </w:t>
      </w:r>
    </w:p>
    <w:p w:rsidR="00CF6561" w:rsidRDefault="00CF6561" w:rsidP="00CF6561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«Воспитание патриота и гражданина России </w:t>
      </w:r>
      <w:r>
        <w:rPr>
          <w:rFonts w:ascii="Times New Roman" w:eastAsia="Times New Roman" w:hAnsi="Times New Roman" w:cs="Times New Roman"/>
          <w:b/>
          <w:sz w:val="24"/>
          <w:lang w:val="en-US"/>
        </w:rPr>
        <w:t>XXI</w:t>
      </w:r>
      <w:r>
        <w:rPr>
          <w:rFonts w:ascii="Times New Roman" w:eastAsia="Times New Roman" w:hAnsi="Times New Roman" w:cs="Times New Roman"/>
          <w:b/>
          <w:sz w:val="24"/>
        </w:rPr>
        <w:t xml:space="preserve"> века»</w:t>
      </w:r>
    </w:p>
    <w:p w:rsidR="0047626F" w:rsidRDefault="00CF6561" w:rsidP="00CF6561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«ПАМЯТЬ ХРАНЯТ ЖИВЫЕ..</w:t>
      </w:r>
      <w:r w:rsidRPr="00851A57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.»</w:t>
      </w:r>
      <w:r w:rsidR="00AA4B9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626F" w:rsidRDefault="00AA4B94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Мероприятие по патриотическому воспитанию</w:t>
      </w: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626F" w:rsidRDefault="00AA4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«ПАМЯТЬ ХРАНЯТ ЖИВЫЕ….»</w:t>
      </w:r>
    </w:p>
    <w:p w:rsidR="0047626F" w:rsidRDefault="00AA4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ab/>
        <w:t>Митинг, посвящённый Дню памяти забайкальцев,</w:t>
      </w:r>
    </w:p>
    <w:p w:rsidR="0047626F" w:rsidRDefault="00AA4B94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погибших при исполнении воинского и служебного долга</w:t>
      </w:r>
    </w:p>
    <w:p w:rsidR="0047626F" w:rsidRDefault="00AA4B94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Сценарий митинга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626F" w:rsidRDefault="0047626F" w:rsidP="00336A36">
      <w:pPr>
        <w:tabs>
          <w:tab w:val="left" w:pos="1276"/>
          <w:tab w:val="left" w:pos="1418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7626F" w:rsidRDefault="00AA4B94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Советник директора по воспитательной работе, </w:t>
      </w:r>
    </w:p>
    <w:p w:rsidR="0047626F" w:rsidRDefault="00AA4B94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учитель русского языка и литературы</w:t>
      </w:r>
    </w:p>
    <w:p w:rsidR="0047626F" w:rsidRDefault="00AA4B94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Истомина Марина Алексеевна.</w:t>
      </w: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47626F" w:rsidRDefault="0047626F">
      <w:pPr>
        <w:tabs>
          <w:tab w:val="left" w:pos="1276"/>
          <w:tab w:val="left" w:pos="1418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</w:rPr>
      </w:pPr>
    </w:p>
    <w:p w:rsidR="0047626F" w:rsidRPr="00336A36" w:rsidRDefault="00CF6561" w:rsidP="00336A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Ясная, 2023</w:t>
      </w:r>
    </w:p>
    <w:p w:rsidR="0047626F" w:rsidRDefault="00AA4B9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ab/>
        <w:t xml:space="preserve">Актуальность воспитательной практики.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Воспитание патриотизма – это одна из актуальных и серьезных задач современного российского общества и, главное, это задача отечественной школы и одно из основных направлений её деятельности. Мы должны передать эстафету памяти, показать подрастающему поколению величие и самоотверженность подвигов героев родного края, вызывая гордость и уважение доблестных людей </w:t>
      </w:r>
      <w:r w:rsidR="00336A36">
        <w:rPr>
          <w:rFonts w:ascii="Times New Roman" w:eastAsia="Times New Roman" w:hAnsi="Times New Roman" w:cs="Times New Roman"/>
          <w:color w:val="000000"/>
          <w:sz w:val="24"/>
        </w:rPr>
        <w:t xml:space="preserve">нашей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малой родины. Воспитывая патриотизм, мы воспитываем и духовно-нравственные качества детей и юношества. </w:t>
      </w:r>
    </w:p>
    <w:p w:rsidR="0047626F" w:rsidRDefault="00AA4B9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Традицией школы стало </w:t>
      </w:r>
      <w:r>
        <w:rPr>
          <w:rFonts w:ascii="Times New Roman" w:eastAsia="Times New Roman" w:hAnsi="Times New Roman" w:cs="Times New Roman"/>
          <w:color w:val="000000"/>
          <w:sz w:val="24"/>
        </w:rPr>
        <w:t>ежегодное проведение 24 сентября м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итинга, посвящённого Дню памяти забайкальцев, погибших при исполнении воинского и служебного долга.</w:t>
      </w:r>
    </w:p>
    <w:p w:rsidR="0047626F" w:rsidRDefault="00AA4B9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Цель: </w:t>
      </w:r>
      <w:r>
        <w:rPr>
          <w:rFonts w:ascii="Times New Roman" w:eastAsia="Times New Roman" w:hAnsi="Times New Roman" w:cs="Times New Roman"/>
          <w:color w:val="000000"/>
          <w:sz w:val="24"/>
        </w:rPr>
        <w:t>сохранение памяти о подвиге героев-земляков, погибших при исполнении воинского и служебного долга; развитие патриотических воззрений подрастающего поколения.</w:t>
      </w:r>
    </w:p>
    <w:p w:rsidR="0047626F" w:rsidRDefault="00AA4B94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Задачи: </w:t>
      </w:r>
    </w:p>
    <w:p w:rsidR="0047626F" w:rsidRDefault="00AA4B94">
      <w:pPr>
        <w:numPr>
          <w:ilvl w:val="0"/>
          <w:numId w:val="1"/>
        </w:num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формирование у учащихся гражданско-патриотических, духовно-нравственных качеств;</w:t>
      </w:r>
    </w:p>
    <w:p w:rsidR="0047626F" w:rsidRDefault="00AA4B94">
      <w:pPr>
        <w:numPr>
          <w:ilvl w:val="0"/>
          <w:numId w:val="1"/>
        </w:numPr>
        <w:spacing w:after="0" w:line="360" w:lineRule="auto"/>
        <w:ind w:left="333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 xml:space="preserve">расширение знаний обучающихся о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забайкальцах, </w:t>
      </w:r>
      <w:r>
        <w:rPr>
          <w:rFonts w:ascii="Times New Roman" w:eastAsia="Times New Roman" w:hAnsi="Times New Roman" w:cs="Times New Roman"/>
          <w:color w:val="000000"/>
          <w:sz w:val="24"/>
        </w:rPr>
        <w:t>погибших при исполнении воинского и служебного долга;</w:t>
      </w:r>
    </w:p>
    <w:p w:rsidR="0047626F" w:rsidRDefault="00AA4B94">
      <w:pPr>
        <w:numPr>
          <w:ilvl w:val="0"/>
          <w:numId w:val="1"/>
        </w:numPr>
        <w:spacing w:after="0" w:line="360" w:lineRule="auto"/>
        <w:ind w:left="333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сохранение памяти о славных боевых и трудовых традициях русского народа;</w:t>
      </w:r>
    </w:p>
    <w:p w:rsidR="0047626F" w:rsidRDefault="00AA4B94">
      <w:pPr>
        <w:numPr>
          <w:ilvl w:val="0"/>
          <w:numId w:val="1"/>
        </w:numPr>
        <w:spacing w:after="0" w:line="360" w:lineRule="auto"/>
        <w:ind w:left="333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осуществление межведомственного взаимодействия школы с органами местной и муниципальной власти;</w:t>
      </w:r>
    </w:p>
    <w:p w:rsidR="0047626F" w:rsidRDefault="00AA4B94">
      <w:pPr>
        <w:numPr>
          <w:ilvl w:val="0"/>
          <w:numId w:val="1"/>
        </w:numPr>
        <w:spacing w:after="0" w:line="360" w:lineRule="auto"/>
        <w:ind w:left="333" w:hanging="36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оптимизация работы по военно-патриотическому воспитанию подрастающего поколения на современном этапе, направленная на повышение её эффективности;</w:t>
      </w:r>
    </w:p>
    <w:p w:rsidR="00AA4B94" w:rsidRDefault="00AA4B94" w:rsidP="00AA4B94">
      <w:pPr>
        <w:numPr>
          <w:ilvl w:val="0"/>
          <w:numId w:val="1"/>
        </w:numPr>
        <w:spacing w:after="0" w:line="360" w:lineRule="auto"/>
        <w:ind w:left="333" w:hanging="36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осуществление </w:t>
      </w:r>
      <w:r w:rsidRPr="00AA4B94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взаимодействия с социумом посёлка.</w:t>
      </w:r>
    </w:p>
    <w:p w:rsidR="0047626F" w:rsidRPr="00AA4B94" w:rsidRDefault="00AA4B94" w:rsidP="00AA4B94">
      <w:pPr>
        <w:spacing w:after="0" w:line="360" w:lineRule="auto"/>
        <w:ind w:left="333" w:firstLine="375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Оборудование и материалы</w:t>
      </w:r>
      <w:r w:rsidRPr="00AA4B94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: </w:t>
      </w:r>
      <w:r w:rsidRPr="00AA4B94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портреты</w:t>
      </w:r>
      <w:r w:rsidRPr="00AA4B94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 w:rsidRPr="00AA4B94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забайкальцев, погибших при исполнении воинского и служебного долга</w:t>
      </w:r>
      <w:r w:rsidR="00336A36" w:rsidRPr="00AA4B94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(на картонной основе)</w:t>
      </w:r>
      <w:r w:rsidRPr="00AA4B94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; аудиозапись Гим</w:t>
      </w:r>
      <w:r w:rsidR="00336A36" w:rsidRPr="00AA4B94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</w:t>
      </w:r>
      <w:r w:rsidRPr="00AA4B94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 России; переносная музыкальная колонка с микрофоном.</w:t>
      </w:r>
    </w:p>
    <w:p w:rsidR="0047626F" w:rsidRDefault="00AA4B9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Целевая аудитория: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обучающиеся 1 - 11 классов; трудовой коллектив образовательной организации; жители посёлка. </w:t>
      </w:r>
    </w:p>
    <w:p w:rsidR="0010756C" w:rsidRDefault="0010756C" w:rsidP="001075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 w:rsidP="001075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 w:rsidP="001075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 w:rsidP="001075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 w:rsidP="001075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 w:rsidP="001075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 w:rsidP="001075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A4B94" w:rsidRDefault="0010756C" w:rsidP="001075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Организация практики на уровне технологии</w:t>
      </w:r>
    </w:p>
    <w:p w:rsidR="0010756C" w:rsidRDefault="0010756C" w:rsidP="0010756C">
      <w:pPr>
        <w:spacing w:after="0" w:line="360" w:lineRule="auto"/>
        <w:ind w:firstLine="405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Подготовительный этап</w:t>
      </w:r>
      <w:r>
        <w:rPr>
          <w:rFonts w:ascii="Times New Roman" w:eastAsia="Times New Roman" w:hAnsi="Times New Roman" w:cs="Times New Roman"/>
          <w:sz w:val="24"/>
        </w:rPr>
        <w:t>. Сроки: 12.09.22.- 23.09.22.</w:t>
      </w:r>
    </w:p>
    <w:p w:rsidR="0010756C" w:rsidRPr="00835868" w:rsidRDefault="0010756C" w:rsidP="0010756C">
      <w:pPr>
        <w:spacing w:after="0" w:line="360" w:lineRule="auto"/>
        <w:ind w:firstLine="405"/>
        <w:rPr>
          <w:rFonts w:ascii="Times New Roman" w:eastAsia="Times New Roman" w:hAnsi="Times New Roman" w:cs="Times New Roman"/>
          <w:sz w:val="24"/>
        </w:rPr>
      </w:pPr>
      <w:r w:rsidRPr="00835868">
        <w:rPr>
          <w:rFonts w:ascii="Times New Roman" w:eastAsia="Times New Roman" w:hAnsi="Times New Roman" w:cs="Times New Roman"/>
          <w:sz w:val="24"/>
        </w:rPr>
        <w:t>Руководитель волонтёрского отряда: уборка территории школьным волонтёрским отрядом, где будет проведён митинг.</w:t>
      </w:r>
    </w:p>
    <w:p w:rsidR="0010756C" w:rsidRPr="00835868" w:rsidRDefault="0010756C" w:rsidP="0010756C">
      <w:pPr>
        <w:spacing w:after="0" w:line="360" w:lineRule="auto"/>
        <w:ind w:firstLine="405"/>
        <w:rPr>
          <w:rFonts w:ascii="Times New Roman" w:eastAsia="Times New Roman" w:hAnsi="Times New Roman" w:cs="Times New Roman"/>
          <w:sz w:val="24"/>
        </w:rPr>
      </w:pPr>
      <w:r w:rsidRPr="00835868">
        <w:rPr>
          <w:rFonts w:ascii="Times New Roman" w:eastAsia="Times New Roman" w:hAnsi="Times New Roman" w:cs="Times New Roman"/>
          <w:sz w:val="24"/>
        </w:rPr>
        <w:t>ЗАВУЧ школы, советник по воспитательной работе: разработка сценария, подготовка приглашений для гостей митинга, подготовка портретов героев-забайкальцев.</w:t>
      </w:r>
    </w:p>
    <w:p w:rsidR="0010756C" w:rsidRPr="00835868" w:rsidRDefault="0010756C" w:rsidP="0010756C">
      <w:pPr>
        <w:spacing w:after="0" w:line="360" w:lineRule="auto"/>
        <w:ind w:firstLine="405"/>
        <w:rPr>
          <w:rFonts w:ascii="Times New Roman" w:eastAsia="Times New Roman" w:hAnsi="Times New Roman" w:cs="Times New Roman"/>
          <w:sz w:val="24"/>
        </w:rPr>
      </w:pPr>
      <w:r w:rsidRPr="00835868">
        <w:rPr>
          <w:rFonts w:ascii="Times New Roman" w:eastAsia="Times New Roman" w:hAnsi="Times New Roman" w:cs="Times New Roman"/>
          <w:sz w:val="24"/>
        </w:rPr>
        <w:t>Руководитель юнармейского отряда: занятия юнармейского отряда.</w:t>
      </w:r>
    </w:p>
    <w:p w:rsidR="0010756C" w:rsidRDefault="0010756C" w:rsidP="0010756C">
      <w:pPr>
        <w:spacing w:after="0" w:line="360" w:lineRule="auto"/>
        <w:ind w:firstLine="405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Реализация практики</w:t>
      </w:r>
      <w:r>
        <w:rPr>
          <w:rFonts w:ascii="Times New Roman" w:eastAsia="Times New Roman" w:hAnsi="Times New Roman" w:cs="Times New Roman"/>
          <w:sz w:val="24"/>
        </w:rPr>
        <w:t>. 24.09.22.</w:t>
      </w:r>
    </w:p>
    <w:p w:rsidR="0010756C" w:rsidRPr="00835868" w:rsidRDefault="0010756C" w:rsidP="0010756C">
      <w:pPr>
        <w:spacing w:after="0" w:line="360" w:lineRule="auto"/>
        <w:ind w:firstLine="405"/>
        <w:rPr>
          <w:rFonts w:ascii="Times New Roman" w:eastAsia="Times New Roman" w:hAnsi="Times New Roman" w:cs="Times New Roman"/>
          <w:sz w:val="24"/>
        </w:rPr>
      </w:pPr>
      <w:r w:rsidRPr="00835868">
        <w:rPr>
          <w:rFonts w:ascii="Times New Roman" w:eastAsia="Times New Roman" w:hAnsi="Times New Roman" w:cs="Times New Roman"/>
          <w:sz w:val="24"/>
        </w:rPr>
        <w:t>ЗАВУЧ школы, советник по воспитательной работе: распределение обязанностей классных руководителей, ведущих митинга, ответственных за встречу гостей, ответственных за аппаратуру (микрофон, колонка, музыкальное сопровождение).</w:t>
      </w:r>
    </w:p>
    <w:p w:rsidR="0010756C" w:rsidRPr="00835868" w:rsidRDefault="0010756C" w:rsidP="0010756C">
      <w:pPr>
        <w:spacing w:after="0" w:line="360" w:lineRule="auto"/>
        <w:ind w:firstLine="405"/>
        <w:rPr>
          <w:rFonts w:ascii="Times New Roman" w:eastAsia="Times New Roman" w:hAnsi="Times New Roman" w:cs="Times New Roman"/>
          <w:sz w:val="24"/>
        </w:rPr>
      </w:pPr>
      <w:r w:rsidRPr="00835868">
        <w:rPr>
          <w:rFonts w:ascii="Times New Roman" w:eastAsia="Times New Roman" w:hAnsi="Times New Roman" w:cs="Times New Roman"/>
          <w:sz w:val="24"/>
        </w:rPr>
        <w:t>Руководитель юнармейского отряда: построение отряда, построение школы по классам.</w:t>
      </w:r>
    </w:p>
    <w:p w:rsidR="0010756C" w:rsidRPr="00835868" w:rsidRDefault="0010756C" w:rsidP="0010756C">
      <w:pPr>
        <w:spacing w:after="0" w:line="360" w:lineRule="auto"/>
        <w:ind w:firstLine="405"/>
        <w:rPr>
          <w:rFonts w:ascii="Times New Roman" w:eastAsia="Times New Roman" w:hAnsi="Times New Roman" w:cs="Times New Roman"/>
          <w:sz w:val="24"/>
        </w:rPr>
      </w:pPr>
      <w:r w:rsidRPr="00835868">
        <w:rPr>
          <w:rFonts w:ascii="Times New Roman" w:eastAsia="Times New Roman" w:hAnsi="Times New Roman" w:cs="Times New Roman"/>
          <w:sz w:val="24"/>
        </w:rPr>
        <w:t xml:space="preserve">Советник по воспитательной работе: фотосъёмка. </w:t>
      </w:r>
    </w:p>
    <w:p w:rsidR="0010756C" w:rsidRPr="00835868" w:rsidRDefault="0010756C" w:rsidP="0010756C">
      <w:pPr>
        <w:spacing w:after="0" w:line="360" w:lineRule="auto"/>
        <w:ind w:firstLine="405"/>
        <w:rPr>
          <w:rFonts w:ascii="Times New Roman" w:eastAsia="Times New Roman" w:hAnsi="Times New Roman" w:cs="Times New Roman"/>
          <w:sz w:val="24"/>
        </w:rPr>
      </w:pPr>
      <w:r w:rsidRPr="00835868">
        <w:rPr>
          <w:rFonts w:ascii="Times New Roman" w:eastAsia="Times New Roman" w:hAnsi="Times New Roman" w:cs="Times New Roman"/>
          <w:sz w:val="24"/>
        </w:rPr>
        <w:t>Классные руководители: обеспечение дисциплины на митинге.</w:t>
      </w:r>
    </w:p>
    <w:p w:rsidR="0010756C" w:rsidRDefault="0010756C" w:rsidP="0010756C">
      <w:pPr>
        <w:spacing w:after="0" w:line="360" w:lineRule="auto"/>
        <w:ind w:firstLine="405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Заключительный этап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10756C" w:rsidRPr="00835868" w:rsidRDefault="0010756C" w:rsidP="0010756C">
      <w:pPr>
        <w:tabs>
          <w:tab w:val="left" w:pos="2840"/>
        </w:tabs>
        <w:spacing w:after="0" w:line="360" w:lineRule="auto"/>
        <w:ind w:firstLine="405"/>
        <w:jc w:val="both"/>
        <w:rPr>
          <w:rFonts w:ascii="Times New Roman" w:eastAsia="Times New Roman" w:hAnsi="Times New Roman" w:cs="Times New Roman"/>
          <w:sz w:val="24"/>
        </w:rPr>
      </w:pPr>
      <w:r w:rsidRPr="00835868">
        <w:rPr>
          <w:rFonts w:ascii="Times New Roman" w:eastAsia="Times New Roman" w:hAnsi="Times New Roman" w:cs="Times New Roman"/>
          <w:sz w:val="24"/>
        </w:rPr>
        <w:t>Жители посёлка имеют возможность участвовать в    мероприятии школы по патриотическому воспитанию обучающихся, даёт возможность знать, что в школе чтут память героев-земляков.</w:t>
      </w:r>
    </w:p>
    <w:p w:rsidR="0010756C" w:rsidRDefault="0010756C" w:rsidP="0010756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835868">
        <w:rPr>
          <w:rFonts w:ascii="Times New Roman" w:eastAsia="Times New Roman" w:hAnsi="Times New Roman" w:cs="Times New Roman"/>
          <w:sz w:val="24"/>
        </w:rPr>
        <w:t>Дети разных возрастов, объединённые данным мероприятием, проникаются уважением к подвигу, убеждаются в важности преклонения перед героями-забайкальцами.</w:t>
      </w:r>
    </w:p>
    <w:p w:rsidR="00AA4B94" w:rsidRDefault="00AA4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A4B94" w:rsidRDefault="00AA4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A4B94" w:rsidRDefault="00AA4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A4B94" w:rsidRDefault="00AA4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A4B94" w:rsidRDefault="00AA4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A4B94" w:rsidRDefault="00AA4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756C" w:rsidRDefault="001075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47626F" w:rsidRDefault="00AA4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Сценарий</w:t>
      </w:r>
      <w:r w:rsidR="0010756C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мероприятия</w:t>
      </w:r>
    </w:p>
    <w:p w:rsidR="0047626F" w:rsidRDefault="00AA4B94">
      <w:pPr>
        <w:spacing w:after="16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Ведущий 1</w:t>
      </w:r>
      <w:r>
        <w:rPr>
          <w:rFonts w:ascii="Times New Roman" w:eastAsia="Times New Roman" w:hAnsi="Times New Roman" w:cs="Times New Roman"/>
          <w:i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 xml:space="preserve">Защитник Отечества! Как гордо звучат эти слова! Защита Отечества – долг каждого гражданина, почетная обязанность каждого мужчины.  </w:t>
      </w:r>
      <w:r>
        <w:rPr>
          <w:rFonts w:ascii="Times New Roman" w:eastAsia="Times New Roman" w:hAnsi="Times New Roman" w:cs="Times New Roman"/>
          <w:color w:val="000000"/>
          <w:sz w:val="24"/>
        </w:rPr>
        <w:t>Иногда мы не осознаем, что живем в одно время и на одной земле с героями, которые отдают Родине все и не требуют ничего взамен.</w:t>
      </w:r>
    </w:p>
    <w:p w:rsidR="0047626F" w:rsidRDefault="00AA4B9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Ведущий 2</w:t>
      </w:r>
      <w:r>
        <w:rPr>
          <w:rFonts w:ascii="Times New Roman" w:eastAsia="Times New Roman" w:hAnsi="Times New Roman" w:cs="Times New Roman"/>
          <w:i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Вековая мудрость гласит: мужчина должен построить дом, посадить дерево, вырастить сына. Многие из них не успели и уже никогда не успеют это сделать. Но их подвиг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стОит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целой жизни и вечной памяти в наших сердцах.</w:t>
      </w:r>
    </w:p>
    <w:p w:rsidR="0047626F" w:rsidRDefault="00AA4B9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Ведущий 1</w:t>
      </w:r>
      <w:r>
        <w:rPr>
          <w:rFonts w:ascii="Times New Roman" w:eastAsia="Times New Roman" w:hAnsi="Times New Roman" w:cs="Times New Roman"/>
          <w:sz w:val="24"/>
        </w:rPr>
        <w:t>: Мы собрались для того, чтобы вспомнить имена героев, продолжателей подвигов своих дедов и прадедов, победивших фашизм, поклониться павшим, сказать заслуженные слова сердечной благодарности нашим ребятам за их мужество, стойкость и героизм.</w:t>
      </w:r>
    </w:p>
    <w:p w:rsidR="0047626F" w:rsidRDefault="00AA4B9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24 сентября в нашем крае, во всех населённых пунктах Забайкалья, проходят мероприятия, посвящённые памяти Забайкальцам, погибшим при исполнении воинского и служебного долга. По инициативе краевого отделения всероссийской организации ветеранов «Боевое братство» и губернатора Забайкальского края Константина </w:t>
      </w:r>
      <w:proofErr w:type="spellStart"/>
      <w:r>
        <w:rPr>
          <w:rFonts w:ascii="Times New Roman" w:eastAsia="Times New Roman" w:hAnsi="Times New Roman" w:cs="Times New Roman"/>
          <w:sz w:val="24"/>
        </w:rPr>
        <w:t>Ильковского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этот день был объявлен Днём памяти.</w:t>
      </w:r>
    </w:p>
    <w:p w:rsidR="0047626F" w:rsidRDefault="00AA4B9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Ведущий 2</w:t>
      </w:r>
      <w:r>
        <w:rPr>
          <w:rFonts w:ascii="Times New Roman" w:eastAsia="Times New Roman" w:hAnsi="Times New Roman" w:cs="Times New Roman"/>
          <w:sz w:val="24"/>
        </w:rPr>
        <w:t xml:space="preserve">: Эта дата выбрана не случайно. В один и тот же день, но с разницей в 26 лет, два забайкальца отдали жизнь, выполняя свой воинский долг. «24 сентября 1984 года, прикрывая сослуживцев, в Афганистане погиб забайкалец, Сергей </w:t>
      </w:r>
      <w:proofErr w:type="spellStart"/>
      <w:r>
        <w:rPr>
          <w:rFonts w:ascii="Times New Roman" w:eastAsia="Times New Roman" w:hAnsi="Times New Roman" w:cs="Times New Roman"/>
          <w:sz w:val="24"/>
        </w:rPr>
        <w:t>Токмаков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За свой героизм и отвагу он был посмертно награждён орденом Красного Знамени.  А утром 24 сентября 2010 года уроженец посёлка Агинское, матрос Тихоокеанского флота </w:t>
      </w:r>
      <w:proofErr w:type="spellStart"/>
      <w:r>
        <w:rPr>
          <w:rFonts w:ascii="Times New Roman" w:eastAsia="Times New Roman" w:hAnsi="Times New Roman" w:cs="Times New Roman"/>
          <w:sz w:val="24"/>
        </w:rPr>
        <w:t>Алдар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Цыденжапов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ценой своей жизни предотвратил крупную аварию на эсминце «Быстрый» и спас 300 членов экипажа. Указом президента ему посмертно присвоено звание Героя России». Их имена навсегда вписаны в книгу памяти славных героев - забайкальцев. Теперь, в день их трагической гибели, забайкальцы вспоминают всех героев края, кто Мужеством своим в бессмертие шагнул…</w:t>
      </w:r>
    </w:p>
    <w:p w:rsidR="0047626F" w:rsidRDefault="00AA4B94">
      <w:pPr>
        <w:spacing w:after="0" w:line="360" w:lineRule="auto"/>
        <w:ind w:left="360" w:firstLine="567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Слово предоставляется приглашённым на митинг представителям власти.</w:t>
      </w:r>
    </w:p>
    <w:p w:rsidR="0047626F" w:rsidRDefault="00AA4B9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Ведущий 1:</w:t>
      </w:r>
      <w:r>
        <w:rPr>
          <w:rFonts w:ascii="Times New Roman" w:eastAsia="Times New Roman" w:hAnsi="Times New Roman" w:cs="Times New Roman"/>
          <w:sz w:val="24"/>
        </w:rPr>
        <w:t xml:space="preserve"> В мирное время более 4 тысяч забайкальцев принимали участие в военных операциях, 218 человек – погибли, 10 удостоены звания Героя. Немало ярких страниц в историю родного края вписали жители Забайкальского края, проявляя мужество и героизм при защите своего Отечества. Наши земляки с честью и достоинством выполняли свой долг, не щадя жизни.</w:t>
      </w:r>
    </w:p>
    <w:p w:rsidR="0047626F" w:rsidRDefault="00AA4B9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Юнармейцы по очереди рассказывают о наших земляках-Героях России.</w:t>
      </w:r>
    </w:p>
    <w:p w:rsidR="0047626F" w:rsidRDefault="00AA4B94" w:rsidP="00AA4B9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СЕРГЕЙ ТОКМАКОВ</w:t>
      </w:r>
      <w:r>
        <w:rPr>
          <w:rFonts w:ascii="Times New Roman" w:eastAsia="Times New Roman" w:hAnsi="Times New Roman" w:cs="Times New Roman"/>
          <w:sz w:val="24"/>
        </w:rPr>
        <w:t xml:space="preserve"> - Герой Афганистана.     Его учителя вспоминают, что в походах, куда они часто ходили классами, Сергей был незаменим: он играл на гитаре, замечательно пел и очень вкусно готовил. А ещё никогда не отказывал в помощи товарищам – хоть среди ночи приди к нему – «Серёжа, помоги», улыбнётся, пошутит и сделает всё, что в его силах. </w:t>
      </w:r>
      <w:proofErr w:type="spellStart"/>
      <w:r>
        <w:rPr>
          <w:rFonts w:ascii="Times New Roman" w:eastAsia="Times New Roman" w:hAnsi="Times New Roman" w:cs="Times New Roman"/>
          <w:sz w:val="24"/>
        </w:rPr>
        <w:t>Томаков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ушёл в армию осенью 82-го. Попал в мятежный Афганистан, где в сумасшедшей жаре, как писал матери, больше всего мечтал замёрзнуть, как дома, в Забайкалье. В боевых операциях Сергей принимал участие более 200 раз, награждён медалью «За отвагу». Сергей был командиром отделения спецназа ГРУ, 24 сентября 1984 года оно попало в засаду </w:t>
      </w:r>
      <w:proofErr w:type="spellStart"/>
      <w:r>
        <w:rPr>
          <w:rFonts w:ascii="Times New Roman" w:eastAsia="Times New Roman" w:hAnsi="Times New Roman" w:cs="Times New Roman"/>
          <w:sz w:val="24"/>
        </w:rPr>
        <w:t>душманов</w:t>
      </w:r>
      <w:proofErr w:type="spellEnd"/>
      <w:r>
        <w:rPr>
          <w:rFonts w:ascii="Times New Roman" w:eastAsia="Times New Roman" w:hAnsi="Times New Roman" w:cs="Times New Roman"/>
          <w:sz w:val="24"/>
        </w:rPr>
        <w:t>. В опасности были все солдаты, за которых Сергей чувствовал ответственность перед Родиной и перед их матерями.    Сергей дал солдатам знак отходить и принял огонь на себя.  Орденом Боевого Красного Знамени он награжден посмертно.</w:t>
      </w:r>
    </w:p>
    <w:p w:rsidR="0047626F" w:rsidRDefault="00AA4B94" w:rsidP="00AA4B9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ИГОРЬ МОЛДОВАНОВ</w:t>
      </w:r>
      <w:r>
        <w:rPr>
          <w:rFonts w:ascii="Times New Roman" w:eastAsia="Times New Roman" w:hAnsi="Times New Roman" w:cs="Times New Roman"/>
          <w:sz w:val="24"/>
        </w:rPr>
        <w:t xml:space="preserve"> - Старший сержант Игорь Валерьевич </w:t>
      </w:r>
      <w:proofErr w:type="spellStart"/>
      <w:r>
        <w:rPr>
          <w:rFonts w:ascii="Times New Roman" w:eastAsia="Times New Roman" w:hAnsi="Times New Roman" w:cs="Times New Roman"/>
          <w:sz w:val="24"/>
        </w:rPr>
        <w:t>Молдованов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родился в 1975 году в </w:t>
      </w:r>
      <w:proofErr w:type="spellStart"/>
      <w:r>
        <w:rPr>
          <w:rFonts w:ascii="Times New Roman" w:eastAsia="Times New Roman" w:hAnsi="Times New Roman" w:cs="Times New Roman"/>
          <w:sz w:val="24"/>
        </w:rPr>
        <w:t>Нерюнгринском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районе Якутии. Вырос и окончил школу на станции Новая Чара </w:t>
      </w:r>
      <w:proofErr w:type="spellStart"/>
      <w:r>
        <w:rPr>
          <w:rFonts w:ascii="Times New Roman" w:eastAsia="Times New Roman" w:hAnsi="Times New Roman" w:cs="Times New Roman"/>
          <w:sz w:val="24"/>
        </w:rPr>
        <w:t>Каларского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района. Службу в армии сначала проходил в учебном центре в Чите, затем - в Уральском военном округе, откуда в составе мотострелкового полка был направлен в Чечню. 13 марта 1995 года при захвате укрепленной точки </w:t>
      </w:r>
      <w:proofErr w:type="spellStart"/>
      <w:r>
        <w:rPr>
          <w:rFonts w:ascii="Times New Roman" w:eastAsia="Times New Roman" w:hAnsi="Times New Roman" w:cs="Times New Roman"/>
          <w:sz w:val="24"/>
        </w:rPr>
        <w:t>Молдованов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лично уничтожил гранатометный расчет. Получив приказ прикрыть эвакуацию раненых, занял место в БМП и, овладев удобной позицией, позволяющей прикрыть товарищей, он переключил на себя огонь боевиков. В ходе боя БМП была подбита и загорелась. Несмотря на ранение и ожоги, забайкалец продолжал вести огонь из пылающей машины пока не взорвался боекомплект. Звание Герой России (посмертно) </w:t>
      </w:r>
      <w:proofErr w:type="spellStart"/>
      <w:r>
        <w:rPr>
          <w:rFonts w:ascii="Times New Roman" w:eastAsia="Times New Roman" w:hAnsi="Times New Roman" w:cs="Times New Roman"/>
          <w:sz w:val="24"/>
        </w:rPr>
        <w:t>Молдованову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присвоено 19 октября 1995 года.</w:t>
      </w:r>
    </w:p>
    <w:p w:rsidR="0047626F" w:rsidRDefault="00AA4B94" w:rsidP="00AA4B9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АНДРЕЙ ДНЕПРОВСКИЙ</w:t>
      </w:r>
      <w:r>
        <w:rPr>
          <w:rFonts w:ascii="Times New Roman" w:eastAsia="Times New Roman" w:hAnsi="Times New Roman" w:cs="Times New Roman"/>
          <w:sz w:val="24"/>
        </w:rPr>
        <w:t xml:space="preserve"> - Флотский разведчик морской пехоты Андрей Владимирович Днепровский родился в семье офицера во Владикавказе в 1971 году. Закончил среднюю школу села </w:t>
      </w:r>
      <w:proofErr w:type="spellStart"/>
      <w:r>
        <w:rPr>
          <w:rFonts w:ascii="Times New Roman" w:eastAsia="Times New Roman" w:hAnsi="Times New Roman" w:cs="Times New Roman"/>
          <w:sz w:val="24"/>
        </w:rPr>
        <w:t>Цаган-Челутай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Могойтуйского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района, где учился четыре года. Был призван местным военкоматом на Тихоокеанский флот. С января 1995 года прапорщик Днепровский служил в Чечне. На его личном счету был десяток захваченных живьем «языков», в том числе два полевых командира. Погиб 21 марта 1995 года при захвате боевого охранения </w:t>
      </w:r>
      <w:proofErr w:type="spellStart"/>
      <w:r>
        <w:rPr>
          <w:rFonts w:ascii="Times New Roman" w:eastAsia="Times New Roman" w:hAnsi="Times New Roman" w:cs="Times New Roman"/>
          <w:sz w:val="24"/>
        </w:rPr>
        <w:t>дудаевцев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 подступах к господствующей высоте. Все подчиненные Днепровского с того боя, в котором забайкалец лично уничтожил несколько бункеров и </w:t>
      </w:r>
      <w:proofErr w:type="spellStart"/>
      <w:r>
        <w:rPr>
          <w:rFonts w:ascii="Times New Roman" w:eastAsia="Times New Roman" w:hAnsi="Times New Roman" w:cs="Times New Roman"/>
          <w:sz w:val="24"/>
        </w:rPr>
        <w:t>схронов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вернулись живыми. Медаль «Золотая Звезда», которой он был посмертно награжден 1 декабря 1995 года, была передана матери в Забайкалье адмиралом Владимиром </w:t>
      </w:r>
      <w:proofErr w:type="spellStart"/>
      <w:r>
        <w:rPr>
          <w:rFonts w:ascii="Times New Roman" w:eastAsia="Times New Roman" w:hAnsi="Times New Roman" w:cs="Times New Roman"/>
          <w:sz w:val="24"/>
        </w:rPr>
        <w:t>Куроедовым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 вечное хранение.</w:t>
      </w:r>
    </w:p>
    <w:p w:rsidR="0047626F" w:rsidRDefault="00AA4B94" w:rsidP="00AA4B9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ВИКТОР ТЮРИКОВ</w:t>
      </w:r>
      <w:r>
        <w:rPr>
          <w:rFonts w:ascii="Times New Roman" w:eastAsia="Times New Roman" w:hAnsi="Times New Roman" w:cs="Times New Roman"/>
          <w:sz w:val="24"/>
        </w:rPr>
        <w:t xml:space="preserve"> - Подполковник авиации Виктор Иванович </w:t>
      </w:r>
      <w:proofErr w:type="spellStart"/>
      <w:r>
        <w:rPr>
          <w:rFonts w:ascii="Times New Roman" w:eastAsia="Times New Roman" w:hAnsi="Times New Roman" w:cs="Times New Roman"/>
          <w:sz w:val="24"/>
        </w:rPr>
        <w:t>Тюриков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родился в 1954 году на руднике </w:t>
      </w:r>
      <w:proofErr w:type="spellStart"/>
      <w:r>
        <w:rPr>
          <w:rFonts w:ascii="Times New Roman" w:eastAsia="Times New Roman" w:hAnsi="Times New Roman" w:cs="Times New Roman"/>
          <w:sz w:val="24"/>
        </w:rPr>
        <w:t>Этыка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Балейского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района. Служил в авиационных вертолетных частях Приволжского военного округа, в Монголии. С 1993 года - зам командира полка в </w:t>
      </w:r>
      <w:proofErr w:type="spellStart"/>
      <w:r>
        <w:rPr>
          <w:rFonts w:ascii="Times New Roman" w:eastAsia="Times New Roman" w:hAnsi="Times New Roman" w:cs="Times New Roman"/>
          <w:sz w:val="24"/>
        </w:rPr>
        <w:t>ЗабВО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Принимал участие в боях первой и второй чеченских войн. В боевом вылете 7 августа 2003 года вертолет Ми-8МТ </w:t>
      </w:r>
      <w:proofErr w:type="spellStart"/>
      <w:r>
        <w:rPr>
          <w:rFonts w:ascii="Times New Roman" w:eastAsia="Times New Roman" w:hAnsi="Times New Roman" w:cs="Times New Roman"/>
          <w:sz w:val="24"/>
        </w:rPr>
        <w:t>Тюрикова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получил повреждения в воздухе от огня пулемета и загорелся. Командир принял решение посадить горящую машину в русле горной реки, погасил скорость, завис над выбранной площадкой. Приказал десанту и экипажу покинуть вертолет, сам продолжая удерживать машину от падения. Вертолет получил еще несколько попаданий, теперь уже из гранатомета, и взорвался, но к тому моменту все, кроме </w:t>
      </w:r>
      <w:proofErr w:type="spellStart"/>
      <w:r>
        <w:rPr>
          <w:rFonts w:ascii="Times New Roman" w:eastAsia="Times New Roman" w:hAnsi="Times New Roman" w:cs="Times New Roman"/>
          <w:sz w:val="24"/>
        </w:rPr>
        <w:t>Тюрикова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успели его покинуть. Указом президента от 25 сентября 2004 года за проявленный героизм при выполнении воинского долга Виктору Ивановичу </w:t>
      </w:r>
      <w:proofErr w:type="spellStart"/>
      <w:r>
        <w:rPr>
          <w:rFonts w:ascii="Times New Roman" w:eastAsia="Times New Roman" w:hAnsi="Times New Roman" w:cs="Times New Roman"/>
          <w:sz w:val="24"/>
        </w:rPr>
        <w:t>Тюрикову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присвоено звание Героя РФ.</w:t>
      </w:r>
    </w:p>
    <w:p w:rsidR="0047626F" w:rsidRDefault="00AA4B94" w:rsidP="00AA4B9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АНТОН МАРЧЕНКО</w:t>
      </w:r>
      <w:r>
        <w:rPr>
          <w:rFonts w:ascii="Times New Roman" w:eastAsia="Times New Roman" w:hAnsi="Times New Roman" w:cs="Times New Roman"/>
          <w:sz w:val="24"/>
        </w:rPr>
        <w:t xml:space="preserve"> - Уроженец Чернышевска.   Антон   Александрович Марченко, стал одной из первых жертв грузино-российского конфликта.  С июля 2008 года рядовой Марченко проходил службу по контракту в составе миротворческих сил в Южной Осетии. В ночь на 8 августа грузинскими войсками была предпринята атака по батальону на окраине Цхинвала. В ходе боя выходец из Забайкалья вывел горящую БМП с позиции российских военных, и тем самым спас от гибели своих товарищей. Сам он не успел покинуть объятую пламенем машину, которая взорвалась от детонации топливных баков и боекомплекта. Указом президента от 1 октября 2008 года Антону Марченко было присвоено звание Героя РФ (посмертно).</w:t>
      </w:r>
    </w:p>
    <w:p w:rsidR="0047626F" w:rsidRDefault="00AA4B94" w:rsidP="00AA4B9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ЕВГЕНИЙ ЭПОВ</w:t>
      </w:r>
      <w:r>
        <w:rPr>
          <w:rFonts w:ascii="Times New Roman" w:eastAsia="Times New Roman" w:hAnsi="Times New Roman" w:cs="Times New Roman"/>
          <w:sz w:val="24"/>
        </w:rPr>
        <w:t xml:space="preserve"> - Сержант спецназа внутренних войск МВД России, уроженец села </w:t>
      </w:r>
      <w:proofErr w:type="spellStart"/>
      <w:r>
        <w:rPr>
          <w:rFonts w:ascii="Times New Roman" w:eastAsia="Times New Roman" w:hAnsi="Times New Roman" w:cs="Times New Roman"/>
          <w:sz w:val="24"/>
        </w:rPr>
        <w:t>Мильгидун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Чернышевского района Евгений </w:t>
      </w:r>
      <w:proofErr w:type="spellStart"/>
      <w:r>
        <w:rPr>
          <w:rFonts w:ascii="Times New Roman" w:eastAsia="Times New Roman" w:hAnsi="Times New Roman" w:cs="Times New Roman"/>
          <w:sz w:val="24"/>
        </w:rPr>
        <w:t>Эпов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погиб 27 января 2012 года при ликвидации </w:t>
      </w:r>
      <w:proofErr w:type="spellStart"/>
      <w:r>
        <w:rPr>
          <w:rFonts w:ascii="Times New Roman" w:eastAsia="Times New Roman" w:hAnsi="Times New Roman" w:cs="Times New Roman"/>
          <w:sz w:val="24"/>
        </w:rPr>
        <w:t>бандгруппы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</w:rPr>
        <w:t>Кизлярском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районе Дагестана. 23-летний Евгений </w:t>
      </w:r>
      <w:proofErr w:type="spellStart"/>
      <w:r>
        <w:rPr>
          <w:rFonts w:ascii="Times New Roman" w:eastAsia="Times New Roman" w:hAnsi="Times New Roman" w:cs="Times New Roman"/>
          <w:sz w:val="24"/>
        </w:rPr>
        <w:t>Эпов</w:t>
      </w:r>
      <w:proofErr w:type="spellEnd"/>
      <w:r>
        <w:rPr>
          <w:rFonts w:ascii="Times New Roman" w:eastAsia="Times New Roman" w:hAnsi="Times New Roman" w:cs="Times New Roman"/>
          <w:sz w:val="24"/>
        </w:rPr>
        <w:t>, самый старший из бойцов 23-го отряда и единственный из них имевший краповый берет, накрыл своим телом брошенную в группу ручную гранату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 xml:space="preserve">Боевики бросили две ручные гранаты. Одна, взорвавшись, не причинила вреда. Вторая упала рядом с ребятами </w:t>
      </w:r>
      <w:proofErr w:type="spellStart"/>
      <w:r>
        <w:rPr>
          <w:rFonts w:ascii="Times New Roman" w:eastAsia="Times New Roman" w:hAnsi="Times New Roman" w:cs="Times New Roman"/>
          <w:sz w:val="24"/>
        </w:rPr>
        <w:t>Эпова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Евгений закрыл её собственным телом. Ценой своей жизни сержант </w:t>
      </w:r>
      <w:proofErr w:type="spellStart"/>
      <w:r>
        <w:rPr>
          <w:rFonts w:ascii="Times New Roman" w:eastAsia="Times New Roman" w:hAnsi="Times New Roman" w:cs="Times New Roman"/>
          <w:sz w:val="24"/>
        </w:rPr>
        <w:t>Эпов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обеспечил выполнение боевой задачи. Указом Президента России от 28 апреля 2012 года сержанту Евгению Юрьевичу </w:t>
      </w:r>
      <w:proofErr w:type="spellStart"/>
      <w:r>
        <w:rPr>
          <w:rFonts w:ascii="Times New Roman" w:eastAsia="Times New Roman" w:hAnsi="Times New Roman" w:cs="Times New Roman"/>
          <w:sz w:val="24"/>
        </w:rPr>
        <w:t>Эпову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за героизм, мужество и самоотверженность, проявленные при исполнении воинского долга, присвоено звание Героя России (посмертно).</w:t>
      </w:r>
    </w:p>
    <w:p w:rsidR="0047626F" w:rsidRDefault="00AA4B94" w:rsidP="00AA4B9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АЛДАР ЦЫДЕНЖАПОВ</w:t>
      </w:r>
      <w:r>
        <w:rPr>
          <w:rFonts w:ascii="Times New Roman" w:eastAsia="Times New Roman" w:hAnsi="Times New Roman" w:cs="Times New Roman"/>
          <w:sz w:val="24"/>
        </w:rPr>
        <w:t xml:space="preserve"> стал первым моряком-</w:t>
      </w:r>
      <w:proofErr w:type="spellStart"/>
      <w:r>
        <w:rPr>
          <w:rFonts w:ascii="Times New Roman" w:eastAsia="Times New Roman" w:hAnsi="Times New Roman" w:cs="Times New Roman"/>
          <w:sz w:val="24"/>
        </w:rPr>
        <w:t>надводником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которому была присвоена высшая награда Отечества со времен Второй мировой войны. 24 сентября 2010 года, когда весь экипаж эсминца «Быстрый» находился на борту и готовился к боевому походу из Приморья на Камчатку, в машинном отделении корабля вспыхнул пожар. </w:t>
      </w:r>
      <w:proofErr w:type="spellStart"/>
      <w:r>
        <w:rPr>
          <w:rFonts w:ascii="Times New Roman" w:eastAsia="Times New Roman" w:hAnsi="Times New Roman" w:cs="Times New Roman"/>
          <w:sz w:val="24"/>
        </w:rPr>
        <w:t>Цыденжапов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заступивший на дежурство, сразу кинулся перекрывать утечку топлива. Около девяти секунд он находился в центре пожара и смог самостоятельно выбраться из охваченного пламенем отсека, получив сильнейшие ожоги. 28 сентября матрос, спасший 300 сослуживцев и флагман российского флота, скончался от ран. Указом президента от 16 ноября 2010 года за мужество и героизм, проявленные при исполнении воинского долга, </w:t>
      </w:r>
      <w:proofErr w:type="spellStart"/>
      <w:r>
        <w:rPr>
          <w:rFonts w:ascii="Times New Roman" w:eastAsia="Times New Roman" w:hAnsi="Times New Roman" w:cs="Times New Roman"/>
          <w:sz w:val="24"/>
        </w:rPr>
        <w:t>Алдару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присвоено звание Героя РФ (посмертно).</w:t>
      </w:r>
    </w:p>
    <w:p w:rsidR="0047626F" w:rsidRDefault="00AA4B94" w:rsidP="00AA4B9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АНДРЕЙ СЕКРЕТАРЕНКО, </w:t>
      </w:r>
      <w:r>
        <w:rPr>
          <w:rFonts w:ascii="Times New Roman" w:eastAsia="Times New Roman" w:hAnsi="Times New Roman" w:cs="Times New Roman"/>
          <w:sz w:val="24"/>
        </w:rPr>
        <w:t xml:space="preserve">ученик </w:t>
      </w:r>
      <w:proofErr w:type="spellStart"/>
      <w:r>
        <w:rPr>
          <w:rFonts w:ascii="Times New Roman" w:eastAsia="Times New Roman" w:hAnsi="Times New Roman" w:cs="Times New Roman"/>
          <w:sz w:val="24"/>
        </w:rPr>
        <w:t>Яснинской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школы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2, погиб 26 апреля 2022 года в ходе военной операции на Украине. С </w:t>
      </w:r>
      <w:proofErr w:type="gramStart"/>
      <w:r>
        <w:rPr>
          <w:rFonts w:ascii="Times New Roman" w:eastAsia="Times New Roman" w:hAnsi="Times New Roman" w:cs="Times New Roman"/>
          <w:sz w:val="24"/>
        </w:rPr>
        <w:t>29.июня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2020 года Андрей проходил срочную службу в Учебном центре подготовки младших специалистов ВМФ города Владивосток, 01 января 2021 года заключил контракт в Морской пехоте войсковой части 30926, а 12 января 2022 в составе своей части был направлен на учения в Белоруссию, после начала военной операции он принимал участие в боевых действиях на Украине. Андрей освобождал Мариуполь, а погиб в поселке Октябрьский на Донбассе. За мужество, отвагу и самоотверженность награжден «Орденом мужества» посмертно. Школа ходатайствует о присвоении нашему юнармейскому отряду «Патриот» имени нашего выпускника-героя Андрея </w:t>
      </w:r>
      <w:proofErr w:type="spellStart"/>
      <w:r>
        <w:rPr>
          <w:rFonts w:ascii="Times New Roman" w:eastAsia="Times New Roman" w:hAnsi="Times New Roman" w:cs="Times New Roman"/>
          <w:sz w:val="24"/>
        </w:rPr>
        <w:t>Секретаренко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47626F" w:rsidRDefault="00AA4B94" w:rsidP="00AA4B9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КИРИЛЛ ГУРУЛЁВ, </w:t>
      </w:r>
      <w:r>
        <w:rPr>
          <w:rFonts w:ascii="Times New Roman" w:eastAsia="Times New Roman" w:hAnsi="Times New Roman" w:cs="Times New Roman"/>
          <w:sz w:val="24"/>
        </w:rPr>
        <w:t xml:space="preserve">ученик </w:t>
      </w:r>
      <w:proofErr w:type="spellStart"/>
      <w:r>
        <w:rPr>
          <w:rFonts w:ascii="Times New Roman" w:eastAsia="Times New Roman" w:hAnsi="Times New Roman" w:cs="Times New Roman"/>
          <w:sz w:val="24"/>
        </w:rPr>
        <w:t>Яснинской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школы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1 в 2020 году проходил срочную службу в 83-ей гвардейской десантно-штурмовой бригаде города Уссурийска. После заключения контракта одним из первых был направлен в командировку в Сирийскую Арабскую республику. Имеет медаль «Участник военной операции в Сирии». В феврале 2022 года Кирилл был направлен на Украину для выполнения специальной военной операции. 15 апреля 2022 при взятии под контроль села </w:t>
      </w:r>
      <w:proofErr w:type="spellStart"/>
      <w:r>
        <w:rPr>
          <w:rFonts w:ascii="Times New Roman" w:eastAsia="Times New Roman" w:hAnsi="Times New Roman" w:cs="Times New Roman"/>
          <w:sz w:val="24"/>
        </w:rPr>
        <w:t>Сулиговка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под городом Изюм, вступив одним из первых в бой с украинскими националистами, уничтожив командира и радиотелефониста, невзирая на шквальный огонь, продолжал вести оборону. В ходе боя Кирилл героически погиб от осколочного ранения. За мужество, отвагу и самоотверженность награждён «Орденом мужества» посмертно.</w:t>
      </w:r>
    </w:p>
    <w:p w:rsidR="0047626F" w:rsidRDefault="00AA4B94" w:rsidP="00AA4B9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ВАСИЛИЙ АНТОНОВ, </w:t>
      </w:r>
      <w:r>
        <w:rPr>
          <w:rFonts w:ascii="Times New Roman" w:eastAsia="Times New Roman" w:hAnsi="Times New Roman" w:cs="Times New Roman"/>
          <w:sz w:val="24"/>
        </w:rPr>
        <w:t xml:space="preserve">проживал в нашем поселке. С 26 февраля участвовал в специальной военной операции на территории Донецкой и Луганской народных республик. Находился на самых опасных рубежах. При движении на город Николаев колонна подверглась подрыву управляемых фугасных мин. Погиб 3 марта 2022 года, выполнив поставленные задачи ценой собственной жизни. За мужество, отвагу и самоотверженность награжден «Орденом мужества» посмертно. У Василия остались дети: сын Захар 4 года и дочь Эльвира 3 года. В </w:t>
      </w:r>
      <w:proofErr w:type="spellStart"/>
      <w:r>
        <w:rPr>
          <w:rFonts w:ascii="Times New Roman" w:eastAsia="Times New Roman" w:hAnsi="Times New Roman" w:cs="Times New Roman"/>
          <w:sz w:val="24"/>
        </w:rPr>
        <w:t>Оловяннинском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районе он был первым погибшим в ходе спецоперации.</w:t>
      </w:r>
    </w:p>
    <w:p w:rsidR="0047626F" w:rsidRDefault="00AA4B94">
      <w:pPr>
        <w:spacing w:after="0" w:line="360" w:lineRule="auto"/>
        <w:ind w:left="360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Ведущий 1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4"/>
        </w:rPr>
        <w:t>Каждый человек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любящий свою Родину старается сделать её ещё прекраснее, сильнее, богаче, а если придёт опасность, то и защитить её своей грудью, ценой собственной жизни. Так было всегда: и во времена нападения войск Чингисхана, и во время Великой Отечественной войны, и даже сейчас – в относительно мирное время. Много героев у нашей страны, сегодня мы вспомнили лишь немногих.</w:t>
      </w:r>
    </w:p>
    <w:p w:rsidR="0047626F" w:rsidRDefault="00AA4B94">
      <w:pPr>
        <w:spacing w:after="160" w:line="360" w:lineRule="auto"/>
        <w:ind w:left="357" w:firstLine="567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Заранее подготовленный чтец: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Люди! Замрите!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Минута молчания.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Пусть только сердце бьется отчаянно!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Пусть только птиц не смолкает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Звучание –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Им так положено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 не случайно!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Эта минута –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 жизни минута!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Память кому – то!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Пусть поживут среди нас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Хоть минуту!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это мгновенье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Их так помянуть бы: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Всех – поименно!</w:t>
      </w:r>
    </w:p>
    <w:p w:rsidR="0047626F" w:rsidRDefault="00AA4B94">
      <w:pPr>
        <w:spacing w:after="0" w:line="360" w:lineRule="auto"/>
        <w:ind w:left="357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Всем по минуте!</w:t>
      </w:r>
    </w:p>
    <w:p w:rsidR="0047626F" w:rsidRDefault="00AA4B9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Ведущий 2</w:t>
      </w:r>
      <w:r>
        <w:rPr>
          <w:rFonts w:ascii="Times New Roman" w:eastAsia="Times New Roman" w:hAnsi="Times New Roman" w:cs="Times New Roman"/>
          <w:sz w:val="24"/>
        </w:rPr>
        <w:t xml:space="preserve">: Просим присутствующих почтить память всех героев, погибших при исполнении воинского и служебного долга.        </w:t>
      </w:r>
    </w:p>
    <w:p w:rsidR="0047626F" w:rsidRDefault="00AA4B9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(Минута молчания)</w:t>
      </w:r>
    </w:p>
    <w:p w:rsidR="0047626F" w:rsidRDefault="00AA4B94">
      <w:pPr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Ведущий 1</w:t>
      </w:r>
      <w:r>
        <w:rPr>
          <w:rFonts w:ascii="Times New Roman" w:eastAsia="Times New Roman" w:hAnsi="Times New Roman" w:cs="Times New Roman"/>
          <w:sz w:val="24"/>
        </w:rPr>
        <w:t>: Митинг, посвященный памяти воинов, погибших при исполнении воинского и служебного долга, объявляется закрытым.</w:t>
      </w:r>
    </w:p>
    <w:p w:rsidR="0010756C" w:rsidRDefault="0010756C">
      <w:pPr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10756C" w:rsidRDefault="0010756C">
      <w:pPr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10756C" w:rsidRDefault="0010756C">
      <w:pPr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10756C" w:rsidRDefault="0010756C">
      <w:pPr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10756C" w:rsidRDefault="0010756C">
      <w:pPr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10756C" w:rsidRDefault="0010756C">
      <w:pPr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10756C" w:rsidRPr="0010756C" w:rsidRDefault="0010756C" w:rsidP="0010756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756C">
        <w:rPr>
          <w:rFonts w:ascii="Times New Roman" w:eastAsia="Calibri" w:hAnsi="Times New Roman" w:cs="Times New Roman"/>
          <w:b/>
          <w:sz w:val="24"/>
          <w:szCs w:val="24"/>
        </w:rPr>
        <w:t>Ресурсы интернет</w:t>
      </w:r>
    </w:p>
    <w:p w:rsidR="0010756C" w:rsidRPr="0010756C" w:rsidRDefault="0010756C" w:rsidP="0010756C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10756C">
        <w:rPr>
          <w:rFonts w:ascii="Times New Roman" w:eastAsia="Times New Roman" w:hAnsi="Times New Roman" w:cs="Times New Roman"/>
          <w:sz w:val="24"/>
        </w:rPr>
        <w:t xml:space="preserve">Забайкальские Герои России. Статьи: </w:t>
      </w:r>
      <w:hyperlink r:id="rId5">
        <w:r w:rsidRPr="0010756C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https://zab.ru/articles/2701</w:t>
        </w:r>
      </w:hyperlink>
      <w:r w:rsidRPr="0010756C">
        <w:rPr>
          <w:rFonts w:ascii="Times New Roman" w:eastAsia="Times New Roman" w:hAnsi="Times New Roman" w:cs="Times New Roman"/>
          <w:sz w:val="24"/>
        </w:rPr>
        <w:t xml:space="preserve"> </w:t>
      </w:r>
    </w:p>
    <w:p w:rsidR="0010756C" w:rsidRPr="0010756C" w:rsidRDefault="0010756C" w:rsidP="0010756C">
      <w:pPr>
        <w:pStyle w:val="a3"/>
        <w:numPr>
          <w:ilvl w:val="0"/>
          <w:numId w:val="3"/>
        </w:numPr>
        <w:jc w:val="both"/>
        <w:rPr>
          <w:rFonts w:ascii="Calibri" w:eastAsia="Calibri" w:hAnsi="Calibri" w:cs="Calibri"/>
        </w:rPr>
      </w:pPr>
      <w:r w:rsidRPr="0010756C">
        <w:rPr>
          <w:rFonts w:ascii="Times New Roman" w:eastAsia="Times New Roman" w:hAnsi="Times New Roman" w:cs="Times New Roman"/>
          <w:sz w:val="24"/>
        </w:rPr>
        <w:t xml:space="preserve">Портреты забайкальцев – Героев России: </w:t>
      </w:r>
      <w:hyperlink r:id="rId6">
        <w:r w:rsidRPr="0010756C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https://olov-biblioteka.ru/meropriyatiya/2017-10-07/urok-muzhestva-muzhestvom-svoim-v-bessmertie-shagnuvshie</w:t>
        </w:r>
      </w:hyperlink>
    </w:p>
    <w:p w:rsidR="0010756C" w:rsidRPr="0010756C" w:rsidRDefault="0010756C" w:rsidP="0010756C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Публикация о реализации воспитательной практики. </w:t>
      </w:r>
      <w:r w:rsidRPr="0010756C">
        <w:rPr>
          <w:rFonts w:ascii="Times New Roman" w:eastAsia="Times New Roman" w:hAnsi="Times New Roman" w:cs="Times New Roman"/>
          <w:sz w:val="24"/>
        </w:rPr>
        <w:t xml:space="preserve">Сайт школы: </w:t>
      </w:r>
    </w:p>
    <w:p w:rsidR="0010756C" w:rsidRDefault="00CF6561" w:rsidP="0010756C">
      <w:pPr>
        <w:spacing w:after="0" w:line="360" w:lineRule="auto"/>
        <w:rPr>
          <w:rFonts w:ascii="Times New Roman" w:eastAsia="Times New Roman" w:hAnsi="Times New Roman" w:cs="Times New Roman"/>
          <w:b/>
          <w:color w:val="0000FF"/>
          <w:sz w:val="24"/>
          <w:u w:val="single"/>
        </w:rPr>
      </w:pPr>
      <w:hyperlink r:id="rId7">
        <w:r w:rsidR="0010756C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http://shs_yasn_2.olvn.zabedu.ru/17-%d1%81%d0%b5%d0%bd%d1%82%d1%8f%d0%b1%d1%80%d1%8f-165-%d0%bb%d0%b5%d1%82-%d1%81%d0%be-%d0%b4%d0%bd%d1%8f-%d1%80%d0%be%d0%b6%d0%b4%d0%b5%d0%bd%d0%b8%d1%8f-%d0%ba-%d1%8d-%d1%86%d0%b8%d0%be%d0%bb/</w:t>
        </w:r>
      </w:hyperlink>
    </w:p>
    <w:p w:rsidR="0010756C" w:rsidRPr="0010756C" w:rsidRDefault="0010756C" w:rsidP="0010756C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Публикация о реализации воспитательной практики. </w:t>
      </w:r>
      <w:proofErr w:type="spellStart"/>
      <w:r w:rsidRPr="0010756C">
        <w:rPr>
          <w:rFonts w:ascii="Times New Roman" w:eastAsia="Times New Roman" w:hAnsi="Times New Roman" w:cs="Times New Roman"/>
          <w:sz w:val="24"/>
        </w:rPr>
        <w:t>Лонгрид</w:t>
      </w:r>
      <w:proofErr w:type="spellEnd"/>
      <w:r w:rsidRPr="0010756C">
        <w:rPr>
          <w:rFonts w:ascii="Times New Roman" w:eastAsia="Times New Roman" w:hAnsi="Times New Roman" w:cs="Times New Roman"/>
          <w:sz w:val="24"/>
        </w:rPr>
        <w:t xml:space="preserve">: </w:t>
      </w:r>
    </w:p>
    <w:p w:rsidR="0010756C" w:rsidRDefault="00CF6561" w:rsidP="0010756C">
      <w:pPr>
        <w:ind w:firstLine="333"/>
        <w:jc w:val="both"/>
        <w:rPr>
          <w:rFonts w:ascii="Calibri" w:eastAsia="Calibri" w:hAnsi="Calibri" w:cs="Calibri"/>
        </w:rPr>
      </w:pPr>
      <w:hyperlink r:id="rId8">
        <w:r w:rsidR="0010756C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https://tilda.cc/projects/?projectid=6494719</w:t>
        </w:r>
      </w:hyperlink>
    </w:p>
    <w:sectPr w:rsidR="0010756C" w:rsidSect="008B7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A653D"/>
    <w:multiLevelType w:val="multilevel"/>
    <w:tmpl w:val="3D3C9A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DF3413"/>
    <w:multiLevelType w:val="hybridMultilevel"/>
    <w:tmpl w:val="53381F26"/>
    <w:lvl w:ilvl="0" w:tplc="4EB872E6">
      <w:start w:val="1"/>
      <w:numFmt w:val="decimal"/>
      <w:lvlText w:val="%1."/>
      <w:lvlJc w:val="left"/>
      <w:pPr>
        <w:ind w:left="33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2" w15:restartNumberingAfterBreak="0">
    <w:nsid w:val="7BD563EC"/>
    <w:multiLevelType w:val="multilevel"/>
    <w:tmpl w:val="502C10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626F"/>
    <w:rsid w:val="0010756C"/>
    <w:rsid w:val="00336A36"/>
    <w:rsid w:val="0047626F"/>
    <w:rsid w:val="008B744C"/>
    <w:rsid w:val="00AA4B94"/>
    <w:rsid w:val="00C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05C35"/>
  <w15:docId w15:val="{3B9F73CD-FB17-4DAD-9D2A-28282AAD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5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lda.cc/projects/?projectid=649471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s_yasn_2.olvn.zabedu.ru/17-%d1%81%d0%b5%d0%bd%d1%82%d1%8f%d0%b1%d1%80%d1%8f-165-%d0%bb%d0%b5%d1%82-%d1%81%d0%be-%d0%b4%d0%bd%d1%8f-%d1%80%d0%be%d0%b6%d0%b4%d0%b5%d0%bd%d0%b8%d1%8f-%d0%ba-%d1%8d-%d1%86%d0%b8%d0%be%d0%b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lov-biblioteka.ru/meropriyatiya/2017-10-07/urok-muzhestva-muzhestvom-svoim-v-bessmertie-shagnuvshie" TargetMode="External"/><Relationship Id="rId5" Type="http://schemas.openxmlformats.org/officeDocument/2006/relationships/hyperlink" Target="https://zab.ru/articles/27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2355</Words>
  <Characters>13428</Characters>
  <Application>Microsoft Office Word</Application>
  <DocSecurity>0</DocSecurity>
  <Lines>111</Lines>
  <Paragraphs>31</Paragraphs>
  <ScaleCrop>false</ScaleCrop>
  <Company/>
  <LinksUpToDate>false</LinksUpToDate>
  <CharactersWithSpaces>15752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Поля</cp:lastModifiedBy>
  <cp:revision>6</cp:revision>
  <dcterms:created xsi:type="dcterms:W3CDTF">2022-12-14T10:08:00Z</dcterms:created>
  <dcterms:modified xsi:type="dcterms:W3CDTF">2023-02-25T14:37:00Z</dcterms:modified>
</cp:coreProperties>
</file>